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D785" w14:textId="7D5A8030" w:rsidR="00E154F1" w:rsidRDefault="00933416">
      <w:r>
        <w:rPr>
          <w:rFonts w:ascii="AR BLANCA" w:hAnsi="AR BLANCA"/>
          <w:b/>
          <w:noProof/>
          <w:lang w:val="en-GB"/>
        </w:rPr>
        <w:drawing>
          <wp:inline distT="0" distB="0" distL="0" distR="0" wp14:anchorId="13F4B072" wp14:editId="1983F140">
            <wp:extent cx="14097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333375"/>
                    </a:xfrm>
                    <a:prstGeom prst="rect">
                      <a:avLst/>
                    </a:prstGeom>
                    <a:noFill/>
                  </pic:spPr>
                </pic:pic>
              </a:graphicData>
            </a:graphic>
          </wp:inline>
        </w:drawing>
      </w:r>
    </w:p>
    <w:p w14:paraId="1AC6EC4D" w14:textId="71FFA59A" w:rsidR="00E154F1" w:rsidRDefault="00933416" w:rsidP="00492D31">
      <w:pPr>
        <w:rPr>
          <w:rFonts w:ascii="Gisha" w:eastAsia="Gisha" w:hAnsi="Gisha" w:cs="Gisha"/>
          <w:b/>
          <w:bCs/>
          <w:color w:val="002673"/>
          <w:sz w:val="36"/>
          <w:szCs w:val="36"/>
          <w:u w:color="002673"/>
        </w:rPr>
      </w:pPr>
      <w:proofErr w:type="spellStart"/>
      <w:r w:rsidRPr="00933416">
        <w:rPr>
          <w:rFonts w:ascii="Arial" w:hAnsi="Arial" w:cs="Arial"/>
          <w:b/>
          <w:sz w:val="18"/>
          <w:szCs w:val="18"/>
          <w:u w:val="single"/>
        </w:rPr>
        <w:t>Bedale</w:t>
      </w:r>
      <w:proofErr w:type="spellEnd"/>
      <w:r w:rsidRPr="00933416">
        <w:rPr>
          <w:rFonts w:ascii="Arial" w:hAnsi="Arial" w:cs="Arial"/>
          <w:b/>
          <w:sz w:val="18"/>
          <w:szCs w:val="18"/>
        </w:rPr>
        <w:t xml:space="preserve"> </w:t>
      </w:r>
      <w:r w:rsidRPr="00933416">
        <w:rPr>
          <w:rFonts w:ascii="Arial" w:hAnsi="Arial" w:cs="Arial"/>
          <w:b/>
          <w:sz w:val="18"/>
          <w:szCs w:val="18"/>
          <w:u w:val="single"/>
        </w:rPr>
        <w:t>Hunt</w:t>
      </w:r>
      <w:r w:rsidRPr="00933416">
        <w:rPr>
          <w:rFonts w:ascii="Arial" w:hAnsi="Arial" w:cs="Arial"/>
          <w:b/>
          <w:sz w:val="18"/>
          <w:szCs w:val="18"/>
        </w:rPr>
        <w:t xml:space="preserve"> </w:t>
      </w:r>
      <w:r w:rsidRPr="00933416">
        <w:rPr>
          <w:rFonts w:ascii="Arial" w:hAnsi="Arial" w:cs="Arial"/>
          <w:b/>
          <w:sz w:val="18"/>
          <w:szCs w:val="18"/>
          <w:u w:val="single"/>
        </w:rPr>
        <w:t>Supporters</w:t>
      </w:r>
      <w:r w:rsidR="00492D31">
        <w:rPr>
          <w:b/>
          <w:bCs/>
          <w:color w:val="002673"/>
          <w:sz w:val="36"/>
          <w:szCs w:val="36"/>
          <w:u w:color="002673"/>
        </w:rPr>
        <w:tab/>
      </w:r>
      <w:r w:rsidR="00492D31">
        <w:rPr>
          <w:b/>
          <w:bCs/>
          <w:color w:val="002673"/>
          <w:sz w:val="36"/>
          <w:szCs w:val="36"/>
          <w:u w:color="002673"/>
        </w:rPr>
        <w:tab/>
        <w:t xml:space="preserve">    </w:t>
      </w:r>
      <w:r w:rsidR="00DB1138" w:rsidRPr="00492D31">
        <w:rPr>
          <w:rFonts w:ascii="Gisha" w:eastAsia="Gisha" w:hAnsi="Gisha" w:cs="Gisha"/>
          <w:b/>
          <w:bCs/>
          <w:sz w:val="48"/>
          <w:szCs w:val="48"/>
        </w:rPr>
        <w:t>OPEN SHOW CROSS</w:t>
      </w:r>
    </w:p>
    <w:p w14:paraId="36817760" w14:textId="26CDC2B0" w:rsidR="006241E7" w:rsidRPr="00492D31" w:rsidRDefault="00DB1138" w:rsidP="006241E7">
      <w:pPr>
        <w:jc w:val="center"/>
        <w:rPr>
          <w:rFonts w:ascii="Gisha" w:eastAsia="Gisha" w:hAnsi="Gisha" w:cs="Gisha"/>
          <w:sz w:val="28"/>
          <w:szCs w:val="28"/>
        </w:rPr>
      </w:pPr>
      <w:r w:rsidRPr="00492D31">
        <w:rPr>
          <w:rFonts w:ascii="Gisha" w:eastAsia="Gisha" w:hAnsi="Gisha" w:cs="Gisha"/>
          <w:sz w:val="28"/>
          <w:szCs w:val="28"/>
        </w:rPr>
        <w:t xml:space="preserve">ON </w:t>
      </w:r>
      <w:r w:rsidR="006241E7" w:rsidRPr="00492D31">
        <w:rPr>
          <w:rFonts w:ascii="Gisha" w:eastAsia="Gisha" w:hAnsi="Gisha" w:cs="Gisha"/>
          <w:sz w:val="28"/>
          <w:szCs w:val="28"/>
        </w:rPr>
        <w:t>SUNDAY 25</w:t>
      </w:r>
      <w:r w:rsidR="006241E7" w:rsidRPr="00492D31">
        <w:rPr>
          <w:rFonts w:ascii="Gisha" w:eastAsia="Gisha" w:hAnsi="Gisha" w:cs="Gisha"/>
          <w:sz w:val="28"/>
          <w:szCs w:val="28"/>
          <w:vertAlign w:val="superscript"/>
        </w:rPr>
        <w:t>TH</w:t>
      </w:r>
      <w:r w:rsidR="006241E7" w:rsidRPr="00492D31">
        <w:rPr>
          <w:rFonts w:ascii="Gisha" w:eastAsia="Gisha" w:hAnsi="Gisha" w:cs="Gisha"/>
          <w:sz w:val="28"/>
          <w:szCs w:val="28"/>
        </w:rPr>
        <w:t xml:space="preserve"> APRIL</w:t>
      </w:r>
      <w:r w:rsidRPr="00492D31">
        <w:rPr>
          <w:rFonts w:ascii="Gisha" w:eastAsia="Gisha" w:hAnsi="Gisha" w:cs="Gisha"/>
          <w:sz w:val="28"/>
          <w:szCs w:val="28"/>
        </w:rPr>
        <w:t xml:space="preserve"> </w:t>
      </w:r>
      <w:r w:rsidR="00F0357B" w:rsidRPr="00492D31">
        <w:rPr>
          <w:rFonts w:ascii="Gisha" w:eastAsia="Gisha" w:hAnsi="Gisha" w:cs="Gisha"/>
          <w:sz w:val="28"/>
          <w:szCs w:val="28"/>
        </w:rPr>
        <w:t>2021</w:t>
      </w:r>
    </w:p>
    <w:p w14:paraId="69DD241E" w14:textId="2CB12A91" w:rsidR="00E154F1" w:rsidRPr="00492D31" w:rsidRDefault="00DB1138" w:rsidP="00EB6A04">
      <w:pPr>
        <w:jc w:val="center"/>
        <w:rPr>
          <w:rFonts w:ascii="Gisha" w:eastAsia="Gisha" w:hAnsi="Gisha" w:cs="Gisha"/>
          <w:sz w:val="28"/>
          <w:szCs w:val="28"/>
        </w:rPr>
      </w:pPr>
      <w:r w:rsidRPr="00492D31">
        <w:rPr>
          <w:rFonts w:ascii="Gisha" w:eastAsia="Gisha" w:hAnsi="Gisha" w:cs="Gisha"/>
          <w:sz w:val="28"/>
          <w:szCs w:val="28"/>
        </w:rPr>
        <w:t xml:space="preserve">               AT </w:t>
      </w:r>
      <w:r w:rsidR="006241E7" w:rsidRPr="00492D31">
        <w:rPr>
          <w:rFonts w:ascii="Gisha" w:eastAsia="Gisha" w:hAnsi="Gisha" w:cs="Gisha"/>
          <w:sz w:val="28"/>
          <w:szCs w:val="28"/>
        </w:rPr>
        <w:t>NORTHALLERTON EQUESTRIAN CENTRE</w:t>
      </w:r>
      <w:r w:rsidRPr="00492D31">
        <w:rPr>
          <w:rFonts w:ascii="Gisha" w:eastAsia="Gisha" w:hAnsi="Gisha" w:cs="Gisha"/>
          <w:sz w:val="28"/>
          <w:szCs w:val="28"/>
        </w:rPr>
        <w:t xml:space="preserve"> </w:t>
      </w:r>
      <w:r w:rsidRPr="00492D31">
        <w:rPr>
          <w:rFonts w:ascii="Gisha" w:eastAsia="Gisha" w:hAnsi="Gisha" w:cs="Gisha"/>
          <w:sz w:val="28"/>
          <w:szCs w:val="28"/>
        </w:rPr>
        <w:tab/>
      </w:r>
      <w:r w:rsidRPr="00492D31">
        <w:rPr>
          <w:rFonts w:ascii="Gisha" w:eastAsia="Gisha" w:hAnsi="Gisha" w:cs="Gisha"/>
          <w:sz w:val="28"/>
          <w:szCs w:val="28"/>
        </w:rPr>
        <w:tab/>
        <w:t xml:space="preserve">                    </w:t>
      </w:r>
    </w:p>
    <w:p w14:paraId="63BF7D5F" w14:textId="2E17A79D" w:rsidR="00E154F1" w:rsidRPr="00492D31" w:rsidRDefault="00DB1138" w:rsidP="00EB6A04">
      <w:pPr>
        <w:ind w:left="2160" w:firstLine="720"/>
        <w:rPr>
          <w:rFonts w:ascii="Gisha" w:eastAsia="Gisha" w:hAnsi="Gisha" w:cs="Gisha"/>
          <w:sz w:val="28"/>
          <w:szCs w:val="28"/>
        </w:rPr>
      </w:pPr>
      <w:r w:rsidRPr="00492D31">
        <w:rPr>
          <w:rFonts w:ascii="Gisha" w:eastAsia="Gisha" w:hAnsi="Gisha" w:cs="Gisha"/>
          <w:sz w:val="28"/>
          <w:szCs w:val="28"/>
        </w:rPr>
        <w:t xml:space="preserve">  By Kind Permission of </w:t>
      </w:r>
      <w:proofErr w:type="spellStart"/>
      <w:r w:rsidRPr="00492D31">
        <w:rPr>
          <w:rFonts w:ascii="Gisha" w:eastAsia="Gisha" w:hAnsi="Gisha" w:cs="Gisha"/>
          <w:sz w:val="28"/>
          <w:szCs w:val="28"/>
        </w:rPr>
        <w:t>Mr</w:t>
      </w:r>
      <w:r w:rsidR="006241E7" w:rsidRPr="00492D31">
        <w:rPr>
          <w:rFonts w:ascii="Gisha" w:eastAsia="Gisha" w:hAnsi="Gisha" w:cs="Gisha"/>
          <w:sz w:val="28"/>
          <w:szCs w:val="28"/>
        </w:rPr>
        <w:t>s</w:t>
      </w:r>
      <w:proofErr w:type="spellEnd"/>
      <w:r w:rsidR="006241E7" w:rsidRPr="00492D31">
        <w:rPr>
          <w:rFonts w:ascii="Gisha" w:eastAsia="Gisha" w:hAnsi="Gisha" w:cs="Gisha"/>
          <w:sz w:val="28"/>
          <w:szCs w:val="28"/>
        </w:rPr>
        <w:t xml:space="preserve"> Tina Walker</w:t>
      </w:r>
      <w:r w:rsidRPr="00492D31">
        <w:rPr>
          <w:rFonts w:ascii="Gisha" w:eastAsia="Gisha" w:hAnsi="Gisha" w:cs="Gisha"/>
          <w:sz w:val="28"/>
          <w:szCs w:val="28"/>
        </w:rPr>
        <w:t xml:space="preserve">. </w:t>
      </w:r>
    </w:p>
    <w:p w14:paraId="70EDC24A" w14:textId="628DAF7B" w:rsidR="00E154F1" w:rsidRDefault="00E154F1">
      <w:pPr>
        <w:rPr>
          <w:rFonts w:ascii="Gisha" w:eastAsia="Gisha" w:hAnsi="Gisha" w:cs="Gisha"/>
        </w:rPr>
      </w:pPr>
    </w:p>
    <w:p w14:paraId="6C438CBD" w14:textId="51BE4DB8" w:rsidR="00E154F1" w:rsidRDefault="00DB1138">
      <w:pPr>
        <w:rPr>
          <w:rFonts w:ascii="Gisha" w:eastAsia="Gisha" w:hAnsi="Gisha" w:cs="Gisha"/>
          <w:b/>
          <w:bCs/>
          <w:sz w:val="24"/>
          <w:szCs w:val="24"/>
        </w:rPr>
      </w:pPr>
      <w:r>
        <w:rPr>
          <w:rFonts w:ascii="Gisha" w:eastAsia="Gisha" w:hAnsi="Gisha" w:cs="Gisha"/>
          <w:b/>
          <w:bCs/>
          <w:sz w:val="24"/>
          <w:szCs w:val="24"/>
        </w:rPr>
        <w:t xml:space="preserve">CLASS 1 – </w:t>
      </w:r>
      <w:r w:rsidR="00EB6A04">
        <w:rPr>
          <w:rFonts w:ascii="Gisha" w:eastAsia="Gisha" w:hAnsi="Gisha" w:cs="Gisha"/>
          <w:b/>
          <w:bCs/>
          <w:sz w:val="24"/>
          <w:szCs w:val="24"/>
        </w:rPr>
        <w:t>7</w:t>
      </w:r>
      <w:r>
        <w:rPr>
          <w:rFonts w:ascii="Gisha" w:eastAsia="Gisha" w:hAnsi="Gisha" w:cs="Gisha"/>
          <w:b/>
          <w:bCs/>
          <w:sz w:val="24"/>
          <w:szCs w:val="24"/>
        </w:rPr>
        <w:t>0cms Max.</w:t>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F0357B">
        <w:rPr>
          <w:rFonts w:ascii="Gisha" w:eastAsia="Gisha" w:hAnsi="Gisha" w:cs="Gisha"/>
          <w:b/>
          <w:bCs/>
          <w:sz w:val="24"/>
          <w:szCs w:val="24"/>
        </w:rPr>
        <w:tab/>
      </w:r>
      <w:r w:rsidR="003317C9">
        <w:rPr>
          <w:rFonts w:ascii="Gisha" w:eastAsia="Gisha" w:hAnsi="Gisha" w:cs="Gisha"/>
          <w:b/>
          <w:bCs/>
          <w:sz w:val="24"/>
          <w:szCs w:val="24"/>
        </w:rPr>
        <w:tab/>
      </w:r>
      <w:r w:rsidR="00F0357B">
        <w:rPr>
          <w:rFonts w:ascii="Gisha" w:eastAsia="Gisha" w:hAnsi="Gisha" w:cs="Gisha"/>
          <w:b/>
          <w:bCs/>
          <w:sz w:val="24"/>
          <w:szCs w:val="24"/>
        </w:rPr>
        <w:t>Entry Fee</w:t>
      </w:r>
    </w:p>
    <w:p w14:paraId="237C3EAD" w14:textId="77777777" w:rsidR="006241E7" w:rsidRDefault="006241E7" w:rsidP="006241E7">
      <w:pPr>
        <w:rPr>
          <w:rFonts w:ascii="Gisha" w:eastAsia="Gisha" w:hAnsi="Gisha" w:cs="Gisha"/>
          <w:sz w:val="24"/>
          <w:szCs w:val="24"/>
        </w:rPr>
      </w:pPr>
      <w:r>
        <w:rPr>
          <w:rFonts w:ascii="Gisha" w:eastAsia="Gisha" w:hAnsi="Gisha" w:cs="Gisha"/>
          <w:sz w:val="24"/>
          <w:szCs w:val="24"/>
        </w:rPr>
        <w:t xml:space="preserve">A course of show jumps in an arena and then an inviting cross country </w:t>
      </w:r>
    </w:p>
    <w:p w14:paraId="3D5700EB" w14:textId="3387F2A1" w:rsidR="00F0357B" w:rsidRDefault="006241E7" w:rsidP="006241E7">
      <w:pPr>
        <w:rPr>
          <w:rFonts w:ascii="Gisha" w:eastAsia="Gisha" w:hAnsi="Gisha" w:cs="Gisha"/>
          <w:sz w:val="24"/>
          <w:szCs w:val="24"/>
        </w:rPr>
      </w:pPr>
      <w:r>
        <w:rPr>
          <w:rFonts w:ascii="Gisha" w:eastAsia="Gisha" w:hAnsi="Gisha" w:cs="Gisha"/>
          <w:sz w:val="24"/>
          <w:szCs w:val="24"/>
        </w:rPr>
        <w:t xml:space="preserve">course </w:t>
      </w:r>
      <w:r w:rsidR="003317C9">
        <w:rPr>
          <w:rFonts w:ascii="Gisha" w:eastAsia="Gisha" w:hAnsi="Gisha" w:cs="Gisha"/>
          <w:sz w:val="24"/>
          <w:szCs w:val="24"/>
        </w:rPr>
        <w:t xml:space="preserve">in the open fields. Number bibs/numbers </w:t>
      </w:r>
      <w:r>
        <w:rPr>
          <w:rFonts w:ascii="Gisha" w:eastAsia="Gisha" w:hAnsi="Gisha" w:cs="Gisha"/>
          <w:sz w:val="24"/>
          <w:szCs w:val="24"/>
        </w:rPr>
        <w:t>will be required for this class</w:t>
      </w:r>
      <w:r w:rsidR="00F0357B">
        <w:rPr>
          <w:rFonts w:ascii="Gisha" w:eastAsia="Gisha" w:hAnsi="Gisha" w:cs="Gisha"/>
          <w:sz w:val="24"/>
          <w:szCs w:val="24"/>
        </w:rPr>
        <w:tab/>
      </w:r>
      <w:r w:rsidR="00F0357B">
        <w:rPr>
          <w:rFonts w:ascii="Gisha" w:eastAsia="Gisha" w:hAnsi="Gisha" w:cs="Gisha"/>
          <w:sz w:val="24"/>
          <w:szCs w:val="24"/>
        </w:rPr>
        <w:tab/>
        <w:t>£</w:t>
      </w:r>
      <w:r>
        <w:rPr>
          <w:rFonts w:ascii="Gisha" w:eastAsia="Gisha" w:hAnsi="Gisha" w:cs="Gisha"/>
          <w:sz w:val="24"/>
          <w:szCs w:val="24"/>
        </w:rPr>
        <w:t>35</w:t>
      </w:r>
    </w:p>
    <w:p w14:paraId="08F95F1C" w14:textId="7C258672" w:rsidR="00E154F1" w:rsidRDefault="00DB1138">
      <w:pPr>
        <w:rPr>
          <w:rFonts w:ascii="Gisha" w:eastAsia="Gisha" w:hAnsi="Gisha" w:cs="Gisha"/>
          <w:b/>
          <w:bCs/>
          <w:sz w:val="24"/>
          <w:szCs w:val="24"/>
        </w:rPr>
      </w:pPr>
      <w:r>
        <w:rPr>
          <w:rFonts w:ascii="Gisha" w:eastAsia="Gisha" w:hAnsi="Gisha" w:cs="Gisha"/>
          <w:b/>
          <w:bCs/>
          <w:sz w:val="24"/>
          <w:szCs w:val="24"/>
        </w:rPr>
        <w:t xml:space="preserve">CLASS 2 – </w:t>
      </w:r>
      <w:r w:rsidR="00EB6A04">
        <w:rPr>
          <w:rFonts w:ascii="Gisha" w:eastAsia="Gisha" w:hAnsi="Gisha" w:cs="Gisha"/>
          <w:b/>
          <w:bCs/>
          <w:sz w:val="24"/>
          <w:szCs w:val="24"/>
        </w:rPr>
        <w:t>8</w:t>
      </w:r>
      <w:r>
        <w:rPr>
          <w:rFonts w:ascii="Gisha" w:eastAsia="Gisha" w:hAnsi="Gisha" w:cs="Gisha"/>
          <w:b/>
          <w:bCs/>
          <w:sz w:val="24"/>
          <w:szCs w:val="24"/>
        </w:rPr>
        <w:t>0cms Max.</w:t>
      </w:r>
    </w:p>
    <w:p w14:paraId="4EE07CC7" w14:textId="77777777" w:rsidR="006241E7" w:rsidRDefault="006241E7" w:rsidP="006241E7">
      <w:pPr>
        <w:rPr>
          <w:rFonts w:ascii="Gisha" w:eastAsia="Gisha" w:hAnsi="Gisha" w:cs="Gisha"/>
          <w:sz w:val="24"/>
          <w:szCs w:val="24"/>
        </w:rPr>
      </w:pPr>
      <w:r>
        <w:rPr>
          <w:rFonts w:ascii="Gisha" w:eastAsia="Gisha" w:hAnsi="Gisha" w:cs="Gisha"/>
          <w:sz w:val="24"/>
          <w:szCs w:val="24"/>
        </w:rPr>
        <w:t xml:space="preserve">A course of show jumps in an arena and then an inviting cross country </w:t>
      </w:r>
    </w:p>
    <w:p w14:paraId="7A71D742" w14:textId="0173C7A2" w:rsidR="00E154F1" w:rsidRDefault="006241E7">
      <w:pPr>
        <w:rPr>
          <w:rFonts w:ascii="Gisha" w:eastAsia="Gisha" w:hAnsi="Gisha" w:cs="Gisha"/>
          <w:sz w:val="24"/>
          <w:szCs w:val="24"/>
        </w:rPr>
      </w:pPr>
      <w:r>
        <w:rPr>
          <w:rFonts w:ascii="Gisha" w:eastAsia="Gisha" w:hAnsi="Gisha" w:cs="Gisha"/>
          <w:sz w:val="24"/>
          <w:szCs w:val="24"/>
        </w:rPr>
        <w:t>course in the open fields. Number bibs</w:t>
      </w:r>
      <w:r w:rsidR="003317C9">
        <w:rPr>
          <w:rFonts w:ascii="Gisha" w:eastAsia="Gisha" w:hAnsi="Gisha" w:cs="Gisha"/>
          <w:sz w:val="24"/>
          <w:szCs w:val="24"/>
        </w:rPr>
        <w:t>/numbers</w:t>
      </w:r>
      <w:r>
        <w:rPr>
          <w:rFonts w:ascii="Gisha" w:eastAsia="Gisha" w:hAnsi="Gisha" w:cs="Gisha"/>
          <w:sz w:val="24"/>
          <w:szCs w:val="24"/>
        </w:rPr>
        <w:t xml:space="preserve"> will be required for this class</w:t>
      </w:r>
      <w:r w:rsidR="00F0357B">
        <w:rPr>
          <w:rFonts w:ascii="Gisha" w:eastAsia="Gisha" w:hAnsi="Gisha" w:cs="Gisha"/>
          <w:sz w:val="24"/>
          <w:szCs w:val="24"/>
        </w:rPr>
        <w:tab/>
      </w:r>
      <w:r w:rsidR="00F0357B">
        <w:rPr>
          <w:rFonts w:ascii="Gisha" w:eastAsia="Gisha" w:hAnsi="Gisha" w:cs="Gisha"/>
          <w:sz w:val="24"/>
          <w:szCs w:val="24"/>
        </w:rPr>
        <w:tab/>
      </w:r>
      <w:r w:rsidR="00DB1138">
        <w:rPr>
          <w:rFonts w:ascii="Gisha" w:eastAsia="Gisha" w:hAnsi="Gisha" w:cs="Gisha"/>
          <w:sz w:val="24"/>
          <w:szCs w:val="24"/>
        </w:rPr>
        <w:t>£</w:t>
      </w:r>
      <w:r>
        <w:rPr>
          <w:rFonts w:ascii="Gisha" w:eastAsia="Gisha" w:hAnsi="Gisha" w:cs="Gisha"/>
          <w:sz w:val="24"/>
          <w:szCs w:val="24"/>
        </w:rPr>
        <w:t>35</w:t>
      </w:r>
    </w:p>
    <w:p w14:paraId="7C5BF4E9" w14:textId="10559B99" w:rsidR="00E154F1" w:rsidRDefault="00DB1138">
      <w:pPr>
        <w:rPr>
          <w:rFonts w:ascii="Gisha" w:eastAsia="Gisha" w:hAnsi="Gisha" w:cs="Gisha"/>
          <w:b/>
          <w:bCs/>
          <w:sz w:val="24"/>
          <w:szCs w:val="24"/>
        </w:rPr>
      </w:pPr>
      <w:r>
        <w:rPr>
          <w:rFonts w:ascii="Gisha" w:eastAsia="Gisha" w:hAnsi="Gisha" w:cs="Gisha"/>
          <w:b/>
          <w:bCs/>
          <w:sz w:val="24"/>
          <w:szCs w:val="24"/>
        </w:rPr>
        <w:t xml:space="preserve">CLASS 3 – </w:t>
      </w:r>
      <w:r w:rsidR="00EB6A04">
        <w:rPr>
          <w:rFonts w:ascii="Gisha" w:eastAsia="Gisha" w:hAnsi="Gisha" w:cs="Gisha"/>
          <w:b/>
          <w:bCs/>
          <w:sz w:val="24"/>
          <w:szCs w:val="24"/>
        </w:rPr>
        <w:t>9</w:t>
      </w:r>
      <w:r>
        <w:rPr>
          <w:rFonts w:ascii="Gisha" w:eastAsia="Gisha" w:hAnsi="Gisha" w:cs="Gisha"/>
          <w:b/>
          <w:bCs/>
          <w:sz w:val="24"/>
          <w:szCs w:val="24"/>
        </w:rPr>
        <w:t>0cms Max.</w:t>
      </w:r>
    </w:p>
    <w:p w14:paraId="6ECF8B3F" w14:textId="77777777" w:rsidR="00E154F1" w:rsidRDefault="00DB1138">
      <w:pPr>
        <w:rPr>
          <w:rFonts w:ascii="Gisha" w:eastAsia="Gisha" w:hAnsi="Gisha" w:cs="Gisha"/>
          <w:sz w:val="24"/>
          <w:szCs w:val="24"/>
        </w:rPr>
      </w:pPr>
      <w:bookmarkStart w:id="0" w:name="_Hlk66816166"/>
      <w:r>
        <w:rPr>
          <w:rFonts w:ascii="Gisha" w:eastAsia="Gisha" w:hAnsi="Gisha" w:cs="Gisha"/>
          <w:sz w:val="24"/>
          <w:szCs w:val="24"/>
        </w:rPr>
        <w:t xml:space="preserve">A course of show jumps in an arena and then an inviting cross country </w:t>
      </w:r>
    </w:p>
    <w:p w14:paraId="2B1DF2CA" w14:textId="0CB86AB5" w:rsidR="00E154F1" w:rsidRDefault="00DB1138">
      <w:pPr>
        <w:rPr>
          <w:rFonts w:ascii="Gisha" w:eastAsia="Gisha" w:hAnsi="Gisha" w:cs="Gisha"/>
          <w:sz w:val="24"/>
          <w:szCs w:val="24"/>
        </w:rPr>
      </w:pPr>
      <w:r>
        <w:rPr>
          <w:rFonts w:ascii="Gisha" w:eastAsia="Gisha" w:hAnsi="Gisha" w:cs="Gisha"/>
          <w:sz w:val="24"/>
          <w:szCs w:val="24"/>
        </w:rPr>
        <w:t>course in the open fields. Number bibs</w:t>
      </w:r>
      <w:r w:rsidR="003317C9">
        <w:rPr>
          <w:rFonts w:ascii="Gisha" w:eastAsia="Gisha" w:hAnsi="Gisha" w:cs="Gisha"/>
          <w:sz w:val="24"/>
          <w:szCs w:val="24"/>
        </w:rPr>
        <w:t>/numbers</w:t>
      </w:r>
      <w:r>
        <w:rPr>
          <w:rFonts w:ascii="Gisha" w:eastAsia="Gisha" w:hAnsi="Gisha" w:cs="Gisha"/>
          <w:sz w:val="24"/>
          <w:szCs w:val="24"/>
        </w:rPr>
        <w:t xml:space="preserve"> will be required for this class</w:t>
      </w:r>
      <w:bookmarkEnd w:id="0"/>
      <w:r w:rsidR="00F0357B">
        <w:rPr>
          <w:rFonts w:ascii="Gisha" w:eastAsia="Gisha" w:hAnsi="Gisha" w:cs="Gisha"/>
          <w:sz w:val="24"/>
          <w:szCs w:val="24"/>
        </w:rPr>
        <w:tab/>
      </w:r>
      <w:r w:rsidR="00F0357B">
        <w:rPr>
          <w:rFonts w:ascii="Gisha" w:eastAsia="Gisha" w:hAnsi="Gisha" w:cs="Gisha"/>
          <w:sz w:val="24"/>
          <w:szCs w:val="24"/>
        </w:rPr>
        <w:tab/>
      </w:r>
      <w:r>
        <w:rPr>
          <w:rFonts w:ascii="Gisha" w:eastAsia="Gisha" w:hAnsi="Gisha" w:cs="Gisha"/>
          <w:sz w:val="24"/>
          <w:szCs w:val="24"/>
        </w:rPr>
        <w:t>£</w:t>
      </w:r>
      <w:r w:rsidR="006241E7">
        <w:rPr>
          <w:rFonts w:ascii="Gisha" w:eastAsia="Gisha" w:hAnsi="Gisha" w:cs="Gisha"/>
          <w:sz w:val="24"/>
          <w:szCs w:val="24"/>
        </w:rPr>
        <w:t>3</w:t>
      </w:r>
      <w:r>
        <w:rPr>
          <w:rFonts w:ascii="Gisha" w:eastAsia="Gisha" w:hAnsi="Gisha" w:cs="Gisha"/>
          <w:sz w:val="24"/>
          <w:szCs w:val="24"/>
        </w:rPr>
        <w:t xml:space="preserve">5                              </w:t>
      </w:r>
    </w:p>
    <w:p w14:paraId="60A9CDDE" w14:textId="48371BDA" w:rsidR="00E154F1" w:rsidRDefault="00DB1138">
      <w:pPr>
        <w:rPr>
          <w:rFonts w:ascii="Gisha" w:eastAsia="Gisha" w:hAnsi="Gisha" w:cs="Gisha"/>
          <w:b/>
          <w:bCs/>
          <w:sz w:val="24"/>
          <w:szCs w:val="24"/>
        </w:rPr>
      </w:pPr>
      <w:r>
        <w:rPr>
          <w:rFonts w:ascii="Gisha" w:eastAsia="Gisha" w:hAnsi="Gisha" w:cs="Gisha"/>
          <w:b/>
          <w:bCs/>
          <w:sz w:val="24"/>
          <w:szCs w:val="24"/>
        </w:rPr>
        <w:t xml:space="preserve">CLASS 4 – </w:t>
      </w:r>
      <w:r w:rsidR="00EB6A04">
        <w:rPr>
          <w:rFonts w:ascii="Gisha" w:eastAsia="Gisha" w:hAnsi="Gisha" w:cs="Gisha"/>
          <w:b/>
          <w:bCs/>
          <w:sz w:val="24"/>
          <w:szCs w:val="24"/>
        </w:rPr>
        <w:t>10</w:t>
      </w:r>
      <w:r>
        <w:rPr>
          <w:rFonts w:ascii="Gisha" w:eastAsia="Gisha" w:hAnsi="Gisha" w:cs="Gisha"/>
          <w:b/>
          <w:bCs/>
          <w:sz w:val="24"/>
          <w:szCs w:val="24"/>
        </w:rPr>
        <w:t>0cms Max.</w:t>
      </w:r>
    </w:p>
    <w:p w14:paraId="6D4B953D" w14:textId="77777777" w:rsidR="00E154F1" w:rsidRDefault="00DB1138">
      <w:pPr>
        <w:rPr>
          <w:rFonts w:ascii="Gisha" w:eastAsia="Gisha" w:hAnsi="Gisha" w:cs="Gisha"/>
          <w:sz w:val="24"/>
          <w:szCs w:val="24"/>
        </w:rPr>
      </w:pPr>
      <w:r>
        <w:rPr>
          <w:rFonts w:ascii="Gisha" w:eastAsia="Gisha" w:hAnsi="Gisha" w:cs="Gisha"/>
          <w:sz w:val="24"/>
          <w:szCs w:val="24"/>
        </w:rPr>
        <w:t xml:space="preserve">A course of show jumps in an arena and then an inviting cross country </w:t>
      </w:r>
    </w:p>
    <w:p w14:paraId="07A92BF7" w14:textId="19E25F0C" w:rsidR="00E154F1" w:rsidRDefault="00DB1138">
      <w:pPr>
        <w:rPr>
          <w:rFonts w:ascii="Gisha" w:eastAsia="Gisha" w:hAnsi="Gisha" w:cs="Gisha"/>
          <w:sz w:val="24"/>
          <w:szCs w:val="24"/>
        </w:rPr>
      </w:pPr>
      <w:r>
        <w:rPr>
          <w:rFonts w:ascii="Gisha" w:eastAsia="Gisha" w:hAnsi="Gisha" w:cs="Gisha"/>
          <w:sz w:val="24"/>
          <w:szCs w:val="24"/>
        </w:rPr>
        <w:t>course in the open fields. Number bibs</w:t>
      </w:r>
      <w:r w:rsidR="003317C9">
        <w:rPr>
          <w:rFonts w:ascii="Gisha" w:eastAsia="Gisha" w:hAnsi="Gisha" w:cs="Gisha"/>
          <w:sz w:val="24"/>
          <w:szCs w:val="24"/>
        </w:rPr>
        <w:t>/numbers</w:t>
      </w:r>
      <w:r>
        <w:rPr>
          <w:rFonts w:ascii="Gisha" w:eastAsia="Gisha" w:hAnsi="Gisha" w:cs="Gisha"/>
          <w:sz w:val="24"/>
          <w:szCs w:val="24"/>
        </w:rPr>
        <w:t xml:space="preserve"> will be </w:t>
      </w:r>
      <w:r w:rsidR="00F0357B">
        <w:rPr>
          <w:rFonts w:ascii="Gisha" w:eastAsia="Gisha" w:hAnsi="Gisha" w:cs="Gisha"/>
          <w:sz w:val="24"/>
          <w:szCs w:val="24"/>
        </w:rPr>
        <w:t>required for this class</w:t>
      </w:r>
      <w:r w:rsidR="00F0357B">
        <w:rPr>
          <w:rFonts w:ascii="Gisha" w:eastAsia="Gisha" w:hAnsi="Gisha" w:cs="Gisha"/>
          <w:sz w:val="24"/>
          <w:szCs w:val="24"/>
        </w:rPr>
        <w:tab/>
      </w:r>
      <w:r w:rsidR="00F0357B">
        <w:rPr>
          <w:rFonts w:ascii="Gisha" w:eastAsia="Gisha" w:hAnsi="Gisha" w:cs="Gisha"/>
          <w:sz w:val="24"/>
          <w:szCs w:val="24"/>
        </w:rPr>
        <w:tab/>
      </w:r>
      <w:r>
        <w:rPr>
          <w:rFonts w:ascii="Gisha" w:eastAsia="Gisha" w:hAnsi="Gisha" w:cs="Gisha"/>
          <w:sz w:val="24"/>
          <w:szCs w:val="24"/>
        </w:rPr>
        <w:t>£</w:t>
      </w:r>
      <w:r w:rsidR="00933416">
        <w:rPr>
          <w:rFonts w:ascii="Gisha" w:eastAsia="Gisha" w:hAnsi="Gisha" w:cs="Gisha"/>
          <w:sz w:val="24"/>
          <w:szCs w:val="24"/>
        </w:rPr>
        <w:t>35</w:t>
      </w:r>
      <w:r>
        <w:rPr>
          <w:rFonts w:ascii="Gisha" w:eastAsia="Gisha" w:hAnsi="Gisha" w:cs="Gisha"/>
          <w:sz w:val="24"/>
          <w:szCs w:val="24"/>
        </w:rPr>
        <w:t xml:space="preserve">                                                                            </w:t>
      </w:r>
    </w:p>
    <w:p w14:paraId="00085E4D" w14:textId="77777777" w:rsidR="00E154F1" w:rsidRDefault="00E154F1">
      <w:pPr>
        <w:rPr>
          <w:rFonts w:ascii="Gisha" w:eastAsia="Gisha" w:hAnsi="Gisha" w:cs="Gisha"/>
          <w:sz w:val="24"/>
          <w:szCs w:val="24"/>
        </w:rPr>
      </w:pPr>
    </w:p>
    <w:p w14:paraId="5C1672F5" w14:textId="5F7E97FC" w:rsidR="00E154F1" w:rsidRDefault="00F0357B">
      <w:pPr>
        <w:rPr>
          <w:rFonts w:ascii="Gisha" w:eastAsia="Gisha" w:hAnsi="Gisha" w:cs="Gisha"/>
          <w:b/>
          <w:bCs/>
          <w:sz w:val="24"/>
          <w:szCs w:val="24"/>
        </w:rPr>
      </w:pPr>
      <w:r>
        <w:rPr>
          <w:rFonts w:ascii="Gisha" w:eastAsia="Gisha" w:hAnsi="Gisha" w:cs="Gisha"/>
          <w:b/>
          <w:bCs/>
          <w:sz w:val="24"/>
          <w:szCs w:val="24"/>
        </w:rPr>
        <w:t>Competitors must supply their own number bib and numbers –</w:t>
      </w:r>
      <w:r w:rsidR="00201E4E">
        <w:rPr>
          <w:rFonts w:ascii="Gisha" w:eastAsia="Gisha" w:hAnsi="Gisha" w:cs="Gisha"/>
          <w:b/>
          <w:bCs/>
          <w:sz w:val="24"/>
          <w:szCs w:val="24"/>
        </w:rPr>
        <w:t xml:space="preserve"> 2 numbers required</w:t>
      </w:r>
      <w:r>
        <w:rPr>
          <w:rFonts w:ascii="Gisha" w:eastAsia="Gisha" w:hAnsi="Gisha" w:cs="Gisha"/>
          <w:b/>
          <w:bCs/>
          <w:sz w:val="24"/>
          <w:szCs w:val="24"/>
        </w:rPr>
        <w:t>.</w:t>
      </w:r>
    </w:p>
    <w:p w14:paraId="5870A5DB" w14:textId="7B13B3C2" w:rsidR="00F0357B" w:rsidRDefault="00F0357B">
      <w:pPr>
        <w:rPr>
          <w:rFonts w:ascii="Gisha" w:eastAsia="Gisha" w:hAnsi="Gisha" w:cs="Gisha"/>
          <w:b/>
          <w:bCs/>
          <w:sz w:val="24"/>
          <w:szCs w:val="24"/>
        </w:rPr>
      </w:pPr>
      <w:r>
        <w:rPr>
          <w:rFonts w:ascii="Gisha" w:eastAsia="Gisha" w:hAnsi="Gisha" w:cs="Gisha"/>
          <w:b/>
          <w:bCs/>
          <w:sz w:val="24"/>
          <w:szCs w:val="24"/>
        </w:rPr>
        <w:t>Please ensure the numbers are in bold and legible – if handwritten use a marker pen.</w:t>
      </w:r>
    </w:p>
    <w:p w14:paraId="3DE400CE" w14:textId="77777777" w:rsidR="00F0357B" w:rsidRDefault="00F0357B">
      <w:pPr>
        <w:rPr>
          <w:rFonts w:ascii="Gisha" w:eastAsia="Gisha" w:hAnsi="Gisha" w:cs="Gisha"/>
          <w:b/>
          <w:bCs/>
          <w:sz w:val="24"/>
          <w:szCs w:val="24"/>
        </w:rPr>
      </w:pPr>
    </w:p>
    <w:p w14:paraId="644509AE" w14:textId="4C767EB4" w:rsidR="00E154F1" w:rsidRPr="00F0357B" w:rsidRDefault="00F0357B">
      <w:pPr>
        <w:rPr>
          <w:rFonts w:ascii="Gisha" w:eastAsia="Gisha" w:hAnsi="Gisha" w:cs="Gisha"/>
        </w:rPr>
      </w:pPr>
      <w:r w:rsidRPr="00F0357B">
        <w:rPr>
          <w:rFonts w:ascii="Gisha" w:eastAsia="Gisha" w:hAnsi="Gisha" w:cs="Gisha"/>
        </w:rPr>
        <w:t xml:space="preserve">Winner will </w:t>
      </w:r>
      <w:r w:rsidR="00DB1138" w:rsidRPr="00F0357B">
        <w:rPr>
          <w:rFonts w:ascii="Gisha" w:eastAsia="Gisha" w:hAnsi="Gisha" w:cs="Gisha"/>
        </w:rPr>
        <w:t>be the competitor with the least faults and nearest the optimum time in the show jumping.</w:t>
      </w:r>
    </w:p>
    <w:p w14:paraId="029C3212" w14:textId="52C103A7" w:rsidR="00E154F1" w:rsidRPr="00F0357B" w:rsidRDefault="00F0357B">
      <w:pPr>
        <w:rPr>
          <w:rFonts w:ascii="Gisha" w:eastAsia="Gisha" w:hAnsi="Gisha" w:cs="Gisha"/>
        </w:rPr>
      </w:pPr>
      <w:r w:rsidRPr="00F0357B">
        <w:rPr>
          <w:rFonts w:ascii="Gisha" w:eastAsia="Gisha" w:hAnsi="Gisha" w:cs="Gisha"/>
        </w:rPr>
        <w:t xml:space="preserve">Rosettes to </w:t>
      </w:r>
      <w:r w:rsidR="00EB6A04" w:rsidRPr="00F0357B">
        <w:rPr>
          <w:rFonts w:ascii="Gisha" w:eastAsia="Gisha" w:hAnsi="Gisha" w:cs="Gisha"/>
        </w:rPr>
        <w:t>10</w:t>
      </w:r>
      <w:r w:rsidR="00EB6A04" w:rsidRPr="00F0357B">
        <w:rPr>
          <w:rFonts w:ascii="Gisha" w:eastAsia="Gisha" w:hAnsi="Gisha" w:cs="Gisha"/>
          <w:vertAlign w:val="superscript"/>
        </w:rPr>
        <w:t>th</w:t>
      </w:r>
      <w:r w:rsidR="00EB6A04" w:rsidRPr="00F0357B">
        <w:rPr>
          <w:rFonts w:ascii="Gisha" w:eastAsia="Gisha" w:hAnsi="Gisha" w:cs="Gisha"/>
        </w:rPr>
        <w:t xml:space="preserve"> &amp; </w:t>
      </w:r>
      <w:r w:rsidRPr="00F0357B">
        <w:rPr>
          <w:rFonts w:ascii="Gisha" w:eastAsia="Gisha" w:hAnsi="Gisha" w:cs="Gisha"/>
        </w:rPr>
        <w:t>p</w:t>
      </w:r>
      <w:r w:rsidR="00DB1138" w:rsidRPr="00F0357B">
        <w:rPr>
          <w:rFonts w:ascii="Gisha" w:eastAsia="Gisha" w:hAnsi="Gisha" w:cs="Gisha"/>
        </w:rPr>
        <w:t xml:space="preserve">rizes in kind. A Photographer will be present. Refreshments will be available all day. </w:t>
      </w:r>
    </w:p>
    <w:p w14:paraId="51B5F628" w14:textId="39E1EB6B" w:rsidR="00F0357B" w:rsidRPr="00F0357B" w:rsidRDefault="00DB1138">
      <w:pPr>
        <w:rPr>
          <w:rStyle w:val="None"/>
          <w:rFonts w:ascii="Gisha" w:eastAsia="Gisha" w:hAnsi="Gisha" w:cs="Gisha"/>
        </w:rPr>
      </w:pPr>
      <w:r w:rsidRPr="00F0357B">
        <w:rPr>
          <w:rFonts w:ascii="Gisha" w:eastAsia="Gisha" w:hAnsi="Gisha" w:cs="Gisha"/>
        </w:rPr>
        <w:t>Entry will be via</w:t>
      </w:r>
      <w:r w:rsidR="00F0357B" w:rsidRPr="00F0357B">
        <w:rPr>
          <w:rFonts w:ascii="Gisha" w:eastAsia="Gisha" w:hAnsi="Gisha" w:cs="Gisha"/>
        </w:rPr>
        <w:t xml:space="preserve"> </w:t>
      </w:r>
      <w:hyperlink r:id="rId7" w:history="1">
        <w:r w:rsidR="00F0357B" w:rsidRPr="00F0357B">
          <w:rPr>
            <w:rStyle w:val="Hyperlink0"/>
            <w:sz w:val="20"/>
            <w:szCs w:val="20"/>
          </w:rPr>
          <w:t>www.horsevents.co.uk</w:t>
        </w:r>
      </w:hyperlink>
      <w:r w:rsidRPr="00F0357B">
        <w:rPr>
          <w:rStyle w:val="None"/>
          <w:rFonts w:ascii="Gisha" w:eastAsia="Gisha" w:hAnsi="Gisha" w:cs="Gisha"/>
        </w:rPr>
        <w:t xml:space="preserve">   Entries close at midnight on Thurs</w:t>
      </w:r>
      <w:r w:rsidR="00F0357B" w:rsidRPr="00F0357B">
        <w:rPr>
          <w:rStyle w:val="None"/>
          <w:rFonts w:ascii="Gisha" w:eastAsia="Gisha" w:hAnsi="Gisha" w:cs="Gisha"/>
        </w:rPr>
        <w:t>day</w:t>
      </w:r>
      <w:r w:rsidRPr="00F0357B">
        <w:rPr>
          <w:rStyle w:val="None"/>
          <w:rFonts w:ascii="Gisha" w:eastAsia="Gisha" w:hAnsi="Gisha" w:cs="Gisha"/>
        </w:rPr>
        <w:t xml:space="preserve"> </w:t>
      </w:r>
      <w:r w:rsidR="006241E7" w:rsidRPr="00F0357B">
        <w:rPr>
          <w:rStyle w:val="None"/>
          <w:rFonts w:ascii="Gisha" w:eastAsia="Gisha" w:hAnsi="Gisha" w:cs="Gisha"/>
        </w:rPr>
        <w:t>22</w:t>
      </w:r>
      <w:r w:rsidR="006241E7" w:rsidRPr="00F0357B">
        <w:rPr>
          <w:rStyle w:val="None"/>
          <w:rFonts w:ascii="Gisha" w:eastAsia="Gisha" w:hAnsi="Gisha" w:cs="Gisha"/>
          <w:vertAlign w:val="superscript"/>
        </w:rPr>
        <w:t>nd</w:t>
      </w:r>
      <w:r w:rsidR="006241E7" w:rsidRPr="00F0357B">
        <w:rPr>
          <w:rStyle w:val="None"/>
          <w:rFonts w:ascii="Gisha" w:eastAsia="Gisha" w:hAnsi="Gisha" w:cs="Gisha"/>
        </w:rPr>
        <w:t xml:space="preserve"> April</w:t>
      </w:r>
      <w:r w:rsidRPr="00F0357B">
        <w:rPr>
          <w:rStyle w:val="None"/>
          <w:rFonts w:ascii="Gisha" w:eastAsia="Gisha" w:hAnsi="Gisha" w:cs="Gisha"/>
        </w:rPr>
        <w:t xml:space="preserve">.  </w:t>
      </w:r>
    </w:p>
    <w:p w14:paraId="3D399902" w14:textId="45E84705" w:rsidR="00E154F1" w:rsidRPr="00F0357B" w:rsidRDefault="00DB1138">
      <w:pPr>
        <w:rPr>
          <w:rStyle w:val="None"/>
          <w:rFonts w:ascii="Gisha" w:eastAsia="Gisha" w:hAnsi="Gisha" w:cs="Gisha"/>
        </w:rPr>
      </w:pPr>
      <w:r w:rsidRPr="00F0357B">
        <w:rPr>
          <w:rStyle w:val="None"/>
          <w:rFonts w:ascii="Gisha" w:eastAsia="Gisha" w:hAnsi="Gisha" w:cs="Gisha"/>
        </w:rPr>
        <w:t>Times will be available on</w:t>
      </w:r>
      <w:r w:rsidR="00F0357B" w:rsidRPr="00F0357B">
        <w:rPr>
          <w:rStyle w:val="Hyperlink1"/>
        </w:rPr>
        <w:t xml:space="preserve"> </w:t>
      </w:r>
      <w:hyperlink r:id="rId8" w:history="1">
        <w:r w:rsidR="00F0357B" w:rsidRPr="00F0357B">
          <w:rPr>
            <w:rStyle w:val="Hyperlink0"/>
            <w:sz w:val="20"/>
            <w:szCs w:val="20"/>
          </w:rPr>
          <w:t>www.horsevents.co.uk</w:t>
        </w:r>
      </w:hyperlink>
      <w:r w:rsidR="00F0357B" w:rsidRPr="00F0357B">
        <w:rPr>
          <w:rStyle w:val="None"/>
          <w:rFonts w:ascii="Gisha" w:eastAsia="Gisha" w:hAnsi="Gisha" w:cs="Gisha"/>
        </w:rPr>
        <w:t xml:space="preserve"> </w:t>
      </w:r>
      <w:r w:rsidRPr="00F0357B">
        <w:rPr>
          <w:rStyle w:val="None"/>
          <w:rFonts w:ascii="Gisha" w:eastAsia="Gisha" w:hAnsi="Gisha" w:cs="Gisha"/>
        </w:rPr>
        <w:t xml:space="preserve"> from Sat</w:t>
      </w:r>
      <w:r w:rsidR="00F0357B" w:rsidRPr="00F0357B">
        <w:rPr>
          <w:rStyle w:val="None"/>
          <w:rFonts w:ascii="Gisha" w:eastAsia="Gisha" w:hAnsi="Gisha" w:cs="Gisha"/>
        </w:rPr>
        <w:t>urday 24</w:t>
      </w:r>
      <w:r w:rsidR="00F0357B" w:rsidRPr="00F0357B">
        <w:rPr>
          <w:rStyle w:val="None"/>
          <w:rFonts w:ascii="Gisha" w:eastAsia="Gisha" w:hAnsi="Gisha" w:cs="Gisha"/>
          <w:vertAlign w:val="superscript"/>
        </w:rPr>
        <w:t>th</w:t>
      </w:r>
      <w:r w:rsidR="00F0357B" w:rsidRPr="00F0357B">
        <w:rPr>
          <w:rStyle w:val="None"/>
          <w:rFonts w:ascii="Gisha" w:eastAsia="Gisha" w:hAnsi="Gisha" w:cs="Gisha"/>
        </w:rPr>
        <w:t xml:space="preserve"> April</w:t>
      </w:r>
      <w:r w:rsidRPr="00F0357B">
        <w:rPr>
          <w:rStyle w:val="None"/>
          <w:rFonts w:ascii="Gisha" w:eastAsia="Gisha" w:hAnsi="Gisha" w:cs="Gisha"/>
        </w:rPr>
        <w:t xml:space="preserve"> 2pm onwards.   </w:t>
      </w:r>
    </w:p>
    <w:p w14:paraId="65AFAB9B" w14:textId="26A68B2A" w:rsidR="00E154F1" w:rsidRPr="00492D31" w:rsidRDefault="00F0357B">
      <w:pPr>
        <w:pStyle w:val="Default"/>
        <w:rPr>
          <w:rStyle w:val="None"/>
          <w:rFonts w:ascii="Gisha" w:eastAsia="Gisha" w:hAnsi="Gisha" w:cs="Gisha"/>
          <w:b/>
          <w:bCs/>
          <w:color w:val="auto"/>
          <w:sz w:val="20"/>
          <w:szCs w:val="20"/>
          <w:u w:color="222222"/>
        </w:rPr>
      </w:pPr>
      <w:r w:rsidRPr="00492D31">
        <w:rPr>
          <w:rStyle w:val="None"/>
          <w:rFonts w:ascii="Gisha" w:eastAsia="Gisha" w:hAnsi="Gisha" w:cs="Gisha"/>
          <w:b/>
          <w:bCs/>
          <w:color w:val="auto"/>
          <w:sz w:val="20"/>
          <w:szCs w:val="20"/>
          <w:u w:color="222222"/>
        </w:rPr>
        <w:t>Current safety standard body protectors and hats m</w:t>
      </w:r>
      <w:r w:rsidR="00DB1138" w:rsidRPr="00492D31">
        <w:rPr>
          <w:rStyle w:val="None"/>
          <w:rFonts w:ascii="Gisha" w:eastAsia="Gisha" w:hAnsi="Gisha" w:cs="Gisha"/>
          <w:b/>
          <w:bCs/>
          <w:color w:val="auto"/>
          <w:sz w:val="20"/>
          <w:szCs w:val="20"/>
          <w:u w:color="222222"/>
        </w:rPr>
        <w:t>ust be worn at all times when mounted.</w:t>
      </w:r>
    </w:p>
    <w:p w14:paraId="275D4A05" w14:textId="77777777" w:rsidR="00933416" w:rsidRDefault="00933416">
      <w:pPr>
        <w:pStyle w:val="Default"/>
        <w:rPr>
          <w:rStyle w:val="None"/>
          <w:rFonts w:ascii="Gisha" w:eastAsia="Gisha" w:hAnsi="Gisha" w:cs="Gisha"/>
          <w:b/>
          <w:bCs/>
          <w:color w:val="222222"/>
          <w:sz w:val="24"/>
          <w:szCs w:val="24"/>
          <w:u w:color="222222"/>
        </w:rPr>
      </w:pPr>
      <w:bookmarkStart w:id="1" w:name="_GoBack"/>
      <w:bookmarkEnd w:id="1"/>
    </w:p>
    <w:p w14:paraId="1F574DE6" w14:textId="457D409F" w:rsidR="00E154F1" w:rsidRPr="00492D31" w:rsidRDefault="00933416">
      <w:pPr>
        <w:pStyle w:val="Default"/>
        <w:rPr>
          <w:sz w:val="20"/>
          <w:szCs w:val="20"/>
          <w:u w:val="single"/>
        </w:rPr>
      </w:pPr>
      <w:r w:rsidRPr="00492D31">
        <w:rPr>
          <w:sz w:val="20"/>
          <w:szCs w:val="20"/>
          <w:u w:val="single"/>
        </w:rPr>
        <w:t>COVID-19 -This event will be run within</w:t>
      </w:r>
      <w:r w:rsidR="00F0357B" w:rsidRPr="00492D31">
        <w:rPr>
          <w:sz w:val="20"/>
          <w:szCs w:val="20"/>
          <w:u w:val="single"/>
        </w:rPr>
        <w:t xml:space="preserve"> current COVID-19- guidelines. </w:t>
      </w:r>
      <w:r w:rsidRPr="00492D31">
        <w:rPr>
          <w:sz w:val="20"/>
          <w:szCs w:val="20"/>
          <w:u w:val="single"/>
        </w:rPr>
        <w:t>No resu</w:t>
      </w:r>
      <w:r w:rsidR="00F0357B" w:rsidRPr="00492D31">
        <w:rPr>
          <w:sz w:val="20"/>
          <w:szCs w:val="20"/>
          <w:u w:val="single"/>
        </w:rPr>
        <w:t>lts will be shown at the venue</w:t>
      </w:r>
      <w:r w:rsidRPr="00492D31">
        <w:rPr>
          <w:sz w:val="20"/>
          <w:szCs w:val="20"/>
          <w:u w:val="single"/>
        </w:rPr>
        <w:t xml:space="preserve"> </w:t>
      </w:r>
      <w:r w:rsidR="00F0357B" w:rsidRPr="00492D31">
        <w:rPr>
          <w:sz w:val="20"/>
          <w:szCs w:val="20"/>
          <w:u w:val="single"/>
        </w:rPr>
        <w:t xml:space="preserve">(published online), prizes/rosettes will be posted, </w:t>
      </w:r>
      <w:proofErr w:type="gramStart"/>
      <w:r w:rsidRPr="00492D31">
        <w:rPr>
          <w:sz w:val="20"/>
          <w:szCs w:val="20"/>
          <w:u w:val="single"/>
        </w:rPr>
        <w:t>social</w:t>
      </w:r>
      <w:proofErr w:type="gramEnd"/>
      <w:r w:rsidRPr="00492D31">
        <w:rPr>
          <w:sz w:val="20"/>
          <w:szCs w:val="20"/>
          <w:u w:val="single"/>
        </w:rPr>
        <w:t xml:space="preserve"> distancing practices must be observed.</w:t>
      </w:r>
    </w:p>
    <w:p w14:paraId="2A24B025" w14:textId="77777777" w:rsidR="00933416" w:rsidRDefault="00933416">
      <w:pPr>
        <w:pStyle w:val="Default"/>
        <w:rPr>
          <w:rStyle w:val="None"/>
          <w:rFonts w:ascii="Gisha" w:eastAsia="Gisha" w:hAnsi="Gisha" w:cs="Gisha"/>
          <w:b/>
          <w:bCs/>
          <w:color w:val="222222"/>
          <w:sz w:val="24"/>
          <w:szCs w:val="24"/>
          <w:u w:color="222222"/>
        </w:rPr>
      </w:pPr>
    </w:p>
    <w:p w14:paraId="73543C4E" w14:textId="3473701F" w:rsidR="00E154F1" w:rsidRDefault="00DB1138">
      <w:pPr>
        <w:rPr>
          <w:rStyle w:val="None"/>
          <w:rFonts w:ascii="Gisha" w:eastAsia="Gisha" w:hAnsi="Gisha" w:cs="Gisha"/>
          <w:sz w:val="18"/>
          <w:szCs w:val="18"/>
        </w:rPr>
      </w:pPr>
      <w:r>
        <w:rPr>
          <w:rStyle w:val="None"/>
          <w:rFonts w:ascii="Gisha" w:eastAsia="Gisha" w:hAnsi="Gisha" w:cs="Gisha"/>
          <w:sz w:val="18"/>
          <w:szCs w:val="18"/>
        </w:rPr>
        <w:t xml:space="preserve">Save for the death or personal injury caused by the negligence of the </w:t>
      </w:r>
      <w:proofErr w:type="spellStart"/>
      <w:r>
        <w:rPr>
          <w:rStyle w:val="None"/>
          <w:rFonts w:ascii="Gisha" w:eastAsia="Gisha" w:hAnsi="Gisha" w:cs="Gisha"/>
          <w:sz w:val="18"/>
          <w:szCs w:val="18"/>
        </w:rPr>
        <w:t>organisers</w:t>
      </w:r>
      <w:proofErr w:type="spellEnd"/>
      <w:r>
        <w:rPr>
          <w:rStyle w:val="None"/>
          <w:rFonts w:ascii="Gisha" w:eastAsia="Gisha" w:hAnsi="Gisha" w:cs="Gisha"/>
          <w:sz w:val="18"/>
          <w:szCs w:val="18"/>
        </w:rPr>
        <w:t xml:space="preserve">, or anyone for whom they are in law responsible, neither the </w:t>
      </w:r>
      <w:proofErr w:type="spellStart"/>
      <w:r>
        <w:rPr>
          <w:rStyle w:val="None"/>
          <w:rFonts w:ascii="Gisha" w:eastAsia="Gisha" w:hAnsi="Gisha" w:cs="Gisha"/>
          <w:sz w:val="18"/>
          <w:szCs w:val="18"/>
        </w:rPr>
        <w:t>organisers</w:t>
      </w:r>
      <w:proofErr w:type="spellEnd"/>
      <w:r>
        <w:rPr>
          <w:rStyle w:val="None"/>
          <w:rFonts w:ascii="Gisha" w:eastAsia="Gisha" w:hAnsi="Gisha" w:cs="Gisha"/>
          <w:sz w:val="18"/>
          <w:szCs w:val="18"/>
        </w:rPr>
        <w:t xml:space="preserve"> of this event ,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w:t>
      </w:r>
    </w:p>
    <w:p w14:paraId="019A6EAE" w14:textId="77777777" w:rsidR="00E154F1" w:rsidRDefault="00E154F1">
      <w:pPr>
        <w:rPr>
          <w:rFonts w:ascii="Gisha" w:eastAsia="Gisha" w:hAnsi="Gisha" w:cs="Gisha"/>
          <w:sz w:val="18"/>
          <w:szCs w:val="18"/>
        </w:rPr>
      </w:pPr>
    </w:p>
    <w:p w14:paraId="1C94C3E2" w14:textId="77777777" w:rsidR="00E154F1" w:rsidRDefault="00DB1138">
      <w:pPr>
        <w:rPr>
          <w:rStyle w:val="None"/>
          <w:rFonts w:ascii="Gisha" w:eastAsia="Gisha" w:hAnsi="Gisha" w:cs="Gisha"/>
          <w:sz w:val="18"/>
          <w:szCs w:val="18"/>
        </w:rPr>
      </w:pPr>
      <w:r>
        <w:rPr>
          <w:rStyle w:val="None"/>
          <w:rFonts w:ascii="Gisha" w:eastAsia="Gisha" w:hAnsi="Gisha" w:cs="Gisha"/>
          <w:sz w:val="18"/>
          <w:szCs w:val="18"/>
        </w:rPr>
        <w:t xml:space="preserve">The </w:t>
      </w:r>
      <w:proofErr w:type="spellStart"/>
      <w:r>
        <w:rPr>
          <w:rStyle w:val="None"/>
          <w:rFonts w:ascii="Gisha" w:eastAsia="Gisha" w:hAnsi="Gisha" w:cs="Gisha"/>
          <w:sz w:val="18"/>
          <w:szCs w:val="18"/>
        </w:rPr>
        <w:t>organisers</w:t>
      </w:r>
      <w:proofErr w:type="spellEnd"/>
      <w:r>
        <w:rPr>
          <w:rStyle w:val="None"/>
          <w:rFonts w:ascii="Gisha" w:eastAsia="Gisha" w:hAnsi="Gisha" w:cs="Gisha"/>
          <w:sz w:val="18"/>
          <w:szCs w:val="18"/>
        </w:rPr>
        <w:t xml:space="preserve"> of this event have taken all reasonable precautions to ensure the health and safety of everyone present at this event.  For these measures to be effective, everyone must take all reasonable precautions to avoid and prevent accidents.  They must obey the instructions of the </w:t>
      </w:r>
      <w:proofErr w:type="spellStart"/>
      <w:r>
        <w:rPr>
          <w:rStyle w:val="None"/>
          <w:rFonts w:ascii="Gisha" w:eastAsia="Gisha" w:hAnsi="Gisha" w:cs="Gisha"/>
          <w:sz w:val="18"/>
          <w:szCs w:val="18"/>
        </w:rPr>
        <w:t>organisers</w:t>
      </w:r>
      <w:proofErr w:type="spellEnd"/>
      <w:r>
        <w:rPr>
          <w:rStyle w:val="None"/>
          <w:rFonts w:ascii="Gisha" w:eastAsia="Gisha" w:hAnsi="Gisha" w:cs="Gisha"/>
          <w:sz w:val="18"/>
          <w:szCs w:val="18"/>
        </w:rPr>
        <w:t xml:space="preserve"> and all officials and stewards.</w:t>
      </w:r>
    </w:p>
    <w:p w14:paraId="70C2FE02" w14:textId="77777777" w:rsidR="00492D31" w:rsidRDefault="00492D31">
      <w:pPr>
        <w:rPr>
          <w:rStyle w:val="None"/>
          <w:rFonts w:ascii="Gisha" w:eastAsia="Gisha" w:hAnsi="Gisha" w:cs="Gisha"/>
          <w:sz w:val="18"/>
          <w:szCs w:val="18"/>
        </w:rPr>
      </w:pPr>
    </w:p>
    <w:p w14:paraId="27A26411" w14:textId="0B33C5BC" w:rsidR="00E154F1" w:rsidRDefault="00F0357B">
      <w:pPr>
        <w:rPr>
          <w:rStyle w:val="None"/>
          <w:rFonts w:ascii="Gisha" w:eastAsia="Gisha" w:hAnsi="Gisha" w:cs="Gisha"/>
        </w:rPr>
      </w:pPr>
      <w:r>
        <w:rPr>
          <w:rStyle w:val="None"/>
          <w:rFonts w:ascii="Gisha" w:eastAsia="Gisha" w:hAnsi="Gisha" w:cs="Gisha"/>
          <w:b/>
          <w:bCs/>
        </w:rPr>
        <w:t xml:space="preserve">All </w:t>
      </w:r>
      <w:r w:rsidR="00DB1138">
        <w:rPr>
          <w:rStyle w:val="None"/>
          <w:rFonts w:ascii="Gisha" w:eastAsia="Gisha" w:hAnsi="Gisha" w:cs="Gisha"/>
          <w:b/>
          <w:bCs/>
        </w:rPr>
        <w:t>must have their own third party cover</w:t>
      </w:r>
      <w:r w:rsidR="00DB1138">
        <w:rPr>
          <w:rStyle w:val="None"/>
          <w:rFonts w:ascii="Gisha" w:eastAsia="Gisha" w:hAnsi="Gisha" w:cs="Gisha"/>
        </w:rPr>
        <w:t xml:space="preserve">.  The </w:t>
      </w:r>
      <w:proofErr w:type="spellStart"/>
      <w:r w:rsidR="006241E7">
        <w:rPr>
          <w:rStyle w:val="None"/>
          <w:rFonts w:ascii="Gisha" w:eastAsia="Gisha" w:hAnsi="Gisha" w:cs="Gisha"/>
        </w:rPr>
        <w:t>Bedale</w:t>
      </w:r>
      <w:proofErr w:type="spellEnd"/>
      <w:r w:rsidR="006241E7">
        <w:rPr>
          <w:rStyle w:val="None"/>
          <w:rFonts w:ascii="Gisha" w:eastAsia="Gisha" w:hAnsi="Gisha" w:cs="Gisha"/>
        </w:rPr>
        <w:t xml:space="preserve"> Hunt Supporters</w:t>
      </w:r>
      <w:r w:rsidR="00DB1138">
        <w:rPr>
          <w:rStyle w:val="None"/>
          <w:rFonts w:ascii="Gisha" w:eastAsia="Gisha" w:hAnsi="Gisha" w:cs="Gisha"/>
        </w:rPr>
        <w:t xml:space="preserve"> and the </w:t>
      </w:r>
      <w:proofErr w:type="spellStart"/>
      <w:r w:rsidR="00DB1138">
        <w:rPr>
          <w:rStyle w:val="None"/>
          <w:rFonts w:ascii="Gisha" w:eastAsia="Gisha" w:hAnsi="Gisha" w:cs="Gisha"/>
        </w:rPr>
        <w:t>organisers</w:t>
      </w:r>
      <w:proofErr w:type="spellEnd"/>
      <w:r w:rsidR="00DB1138">
        <w:rPr>
          <w:rStyle w:val="None"/>
          <w:rFonts w:ascii="Gisha" w:eastAsia="Gisha" w:hAnsi="Gisha" w:cs="Gisha"/>
        </w:rPr>
        <w:t xml:space="preserve"> of this event are not legally responsible for </w:t>
      </w:r>
      <w:r w:rsidR="006241E7">
        <w:rPr>
          <w:rStyle w:val="None"/>
          <w:rFonts w:ascii="Gisha" w:eastAsia="Gisha" w:hAnsi="Gisha" w:cs="Gisha"/>
        </w:rPr>
        <w:t>competitors</w:t>
      </w:r>
      <w:r w:rsidR="00DB1138">
        <w:rPr>
          <w:rStyle w:val="None"/>
          <w:rFonts w:ascii="Gisha" w:eastAsia="Gisha" w:hAnsi="Gisha" w:cs="Gisha"/>
        </w:rPr>
        <w:t xml:space="preserve"> and their insurance will not cover you. By entering this competition you are giving </w:t>
      </w:r>
      <w:r w:rsidR="006241E7">
        <w:rPr>
          <w:rStyle w:val="None"/>
          <w:rFonts w:ascii="Gisha" w:eastAsia="Gisha" w:hAnsi="Gisha" w:cs="Gisha"/>
        </w:rPr>
        <w:t xml:space="preserve">BHS </w:t>
      </w:r>
      <w:r w:rsidR="00DB1138">
        <w:rPr>
          <w:rStyle w:val="None"/>
          <w:rFonts w:ascii="Gisha" w:eastAsia="Gisha" w:hAnsi="Gisha" w:cs="Gisha"/>
        </w:rPr>
        <w:t>permission under GDPR to hold your personal information.</w:t>
      </w:r>
    </w:p>
    <w:p w14:paraId="1BE5BAA7" w14:textId="77777777" w:rsidR="00E154F1" w:rsidRPr="00492D31" w:rsidRDefault="00E154F1">
      <w:pPr>
        <w:rPr>
          <w:rFonts w:ascii="Gisha" w:eastAsia="Gisha" w:hAnsi="Gisha" w:cs="Gisha"/>
          <w:b/>
          <w:bCs/>
        </w:rPr>
      </w:pPr>
    </w:p>
    <w:p w14:paraId="57366C06" w14:textId="2D091ADA" w:rsidR="00E154F1" w:rsidRPr="00492D31" w:rsidRDefault="00DB1138">
      <w:pPr>
        <w:rPr>
          <w:rStyle w:val="None"/>
        </w:rPr>
      </w:pPr>
      <w:r>
        <w:rPr>
          <w:rStyle w:val="None"/>
          <w:rFonts w:ascii="Gisha" w:eastAsia="Gisha" w:hAnsi="Gisha" w:cs="Gisha"/>
          <w:b/>
          <w:bCs/>
          <w:sz w:val="28"/>
          <w:szCs w:val="28"/>
        </w:rPr>
        <w:t>Further enquiries please contact</w:t>
      </w:r>
      <w:r w:rsidR="00F0357B">
        <w:rPr>
          <w:rStyle w:val="None"/>
          <w:rFonts w:ascii="Gisha" w:eastAsia="Gisha" w:hAnsi="Gisha" w:cs="Gisha"/>
          <w:b/>
          <w:bCs/>
          <w:sz w:val="28"/>
          <w:szCs w:val="28"/>
        </w:rPr>
        <w:t>:</w:t>
      </w:r>
      <w:r w:rsidR="00EB6A04">
        <w:rPr>
          <w:rStyle w:val="None"/>
          <w:rFonts w:ascii="Gisha" w:eastAsia="Gisha" w:hAnsi="Gisha" w:cs="Gisha"/>
          <w:b/>
          <w:bCs/>
          <w:sz w:val="28"/>
          <w:szCs w:val="28"/>
        </w:rPr>
        <w:t xml:space="preserve"> Paul Robinson on 07748</w:t>
      </w:r>
      <w:r w:rsidR="00F0357B">
        <w:rPr>
          <w:rStyle w:val="None"/>
          <w:rFonts w:ascii="Gisha" w:eastAsia="Gisha" w:hAnsi="Gisha" w:cs="Gisha"/>
          <w:b/>
          <w:bCs/>
          <w:sz w:val="28"/>
          <w:szCs w:val="28"/>
        </w:rPr>
        <w:t xml:space="preserve"> 9</w:t>
      </w:r>
      <w:r w:rsidR="00EB6A04">
        <w:rPr>
          <w:rStyle w:val="None"/>
          <w:rFonts w:ascii="Gisha" w:eastAsia="Gisha" w:hAnsi="Gisha" w:cs="Gisha"/>
          <w:b/>
          <w:bCs/>
          <w:sz w:val="28"/>
          <w:szCs w:val="28"/>
        </w:rPr>
        <w:t>28796</w:t>
      </w:r>
    </w:p>
    <w:sectPr w:rsidR="00E154F1" w:rsidRPr="00492D31">
      <w:headerReference w:type="default" r:id="rId9"/>
      <w:footerReference w:type="default" r:id="rId10"/>
      <w:pgSz w:w="12240" w:h="15840"/>
      <w:pgMar w:top="510" w:right="567" w:bottom="45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3975" w14:textId="77777777" w:rsidR="00FB7D2B" w:rsidRDefault="00FB7D2B">
      <w:r>
        <w:separator/>
      </w:r>
    </w:p>
  </w:endnote>
  <w:endnote w:type="continuationSeparator" w:id="0">
    <w:p w14:paraId="10EC61C3" w14:textId="77777777" w:rsidR="00FB7D2B" w:rsidRDefault="00F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sha">
    <w:altName w:val="Segoe UI"/>
    <w:panose1 w:val="020B0502040204020203"/>
    <w:charset w:val="B1"/>
    <w:family w:val="swiss"/>
    <w:pitch w:val="variable"/>
    <w:sig w:usb0="00000000"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08E1" w14:textId="77777777" w:rsidR="00E154F1" w:rsidRDefault="00E154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EDD46" w14:textId="77777777" w:rsidR="00FB7D2B" w:rsidRDefault="00FB7D2B">
      <w:r>
        <w:separator/>
      </w:r>
    </w:p>
  </w:footnote>
  <w:footnote w:type="continuationSeparator" w:id="0">
    <w:p w14:paraId="6EE0594A" w14:textId="77777777" w:rsidR="00FB7D2B" w:rsidRDefault="00FB7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4E94" w14:textId="77777777" w:rsidR="00E154F1" w:rsidRDefault="00E154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F1"/>
    <w:rsid w:val="00201E4E"/>
    <w:rsid w:val="003317C9"/>
    <w:rsid w:val="00492D31"/>
    <w:rsid w:val="006241E7"/>
    <w:rsid w:val="00933416"/>
    <w:rsid w:val="00DB1138"/>
    <w:rsid w:val="00E154F1"/>
    <w:rsid w:val="00EB6A04"/>
    <w:rsid w:val="00F0357B"/>
    <w:rsid w:val="00FB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4440"/>
  <w15:docId w15:val="{99D09195-A00F-48A9-AD08-DF89303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Gisha" w:eastAsia="Gisha" w:hAnsi="Gisha" w:cs="Gisha"/>
      <w:color w:val="0563C1"/>
      <w:sz w:val="24"/>
      <w:szCs w:val="24"/>
      <w:u w:val="single" w:color="0563C1"/>
    </w:rPr>
  </w:style>
  <w:style w:type="character" w:customStyle="1" w:styleId="Hyperlink1">
    <w:name w:val="Hyperlink.1"/>
    <w:basedOn w:val="None"/>
    <w:rPr>
      <w:color w:val="0563C1"/>
      <w:u w:val="single" w:color="0563C1"/>
    </w:rPr>
  </w:style>
  <w:style w:type="paragraph" w:customStyle="1" w:styleId="Default">
    <w:name w:val="Default"/>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201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4E"/>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rsevents.co.uk" TargetMode="External"/><Relationship Id="rId3" Type="http://schemas.openxmlformats.org/officeDocument/2006/relationships/webSettings" Target="webSettings.xml"/><Relationship Id="rId7" Type="http://schemas.openxmlformats.org/officeDocument/2006/relationships/hyperlink" Target="http://www.horsevent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Robinson</dc:creator>
  <cp:lastModifiedBy>Emma Robinson</cp:lastModifiedBy>
  <cp:revision>2</cp:revision>
  <cp:lastPrinted>2021-03-18T17:38:00Z</cp:lastPrinted>
  <dcterms:created xsi:type="dcterms:W3CDTF">2021-03-18T18:06:00Z</dcterms:created>
  <dcterms:modified xsi:type="dcterms:W3CDTF">2021-03-18T18:06:00Z</dcterms:modified>
</cp:coreProperties>
</file>